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D" w:rsidRDefault="00FF1BDD" w:rsidP="00FF1BDD">
      <w:pPr>
        <w:pStyle w:val="30"/>
        <w:shd w:val="clear" w:color="auto" w:fill="auto"/>
        <w:spacing w:after="0"/>
        <w:ind w:right="40"/>
      </w:pPr>
      <w:r>
        <w:t>РОССИЙСКАЯ ФЕДЕРАЦИЯ</w:t>
      </w:r>
      <w:r>
        <w:br/>
        <w:t>КУРГАНСКАЯ ОБЛАСТЬ</w:t>
      </w:r>
      <w:r>
        <w:br/>
        <w:t>ВАРГАШИНСКИЙ РАЙОН</w:t>
      </w:r>
      <w:r>
        <w:br/>
        <w:t>ВАРГАШИНСКИЙ ПОССОВЕТ</w:t>
      </w:r>
      <w:r>
        <w:br/>
        <w:t>ВАРГАШИНСКАЯ ПОСЕЛКОВАЯ ДУМА</w:t>
      </w:r>
    </w:p>
    <w:p w:rsidR="000B1B4A" w:rsidRDefault="007C761A" w:rsidP="00FF1BDD">
      <w:pPr>
        <w:jc w:val="center"/>
      </w:pPr>
    </w:p>
    <w:p w:rsidR="00FF1BDD" w:rsidRDefault="00FF1BDD" w:rsidP="002717C6">
      <w:pPr>
        <w:pStyle w:val="10"/>
        <w:shd w:val="clear" w:color="auto" w:fill="auto"/>
        <w:spacing w:before="0" w:after="0" w:line="280" w:lineRule="exact"/>
        <w:ind w:right="40"/>
      </w:pPr>
      <w:bookmarkStart w:id="0" w:name="bookmark0"/>
      <w:r>
        <w:t>РЕШЕНИЕ</w:t>
      </w:r>
      <w:bookmarkEnd w:id="0"/>
    </w:p>
    <w:p w:rsidR="002717C6" w:rsidRDefault="002717C6" w:rsidP="002717C6">
      <w:pPr>
        <w:pStyle w:val="10"/>
        <w:shd w:val="clear" w:color="auto" w:fill="auto"/>
        <w:spacing w:before="0" w:after="0" w:line="280" w:lineRule="exact"/>
        <w:ind w:right="40"/>
      </w:pPr>
    </w:p>
    <w:p w:rsidR="002717C6" w:rsidRDefault="002717C6" w:rsidP="002717C6">
      <w:pPr>
        <w:pStyle w:val="10"/>
        <w:shd w:val="clear" w:color="auto" w:fill="auto"/>
        <w:spacing w:before="0" w:after="0" w:line="280" w:lineRule="exact"/>
        <w:ind w:right="40"/>
      </w:pPr>
    </w:p>
    <w:p w:rsidR="00FF1BDD" w:rsidRPr="00FF1BDD" w:rsidRDefault="00FF1BDD" w:rsidP="00FF1BDD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" w:name="bookmark1"/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от </w:t>
      </w:r>
      <w:r w:rsidR="00271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28 февраля </w:t>
      </w:r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2022 года </w:t>
      </w:r>
      <w:r w:rsidR="00271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№ </w:t>
      </w:r>
      <w:r w:rsidR="007C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10</w:t>
      </w:r>
    </w:p>
    <w:p w:rsidR="00FF1BDD" w:rsidRPr="00FF1BDD" w:rsidRDefault="00FF1BDD" w:rsidP="00FF1BDD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р.п. Варгаши</w:t>
      </w:r>
      <w:bookmarkEnd w:id="1"/>
    </w:p>
    <w:p w:rsidR="00FF1BDD" w:rsidRDefault="00FF1BDD" w:rsidP="0027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7C6" w:rsidRPr="002717C6" w:rsidRDefault="002717C6" w:rsidP="0027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BDD" w:rsidRPr="00FF1BDD" w:rsidRDefault="00FF1BDD" w:rsidP="00FF1BDD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 утверждении Прогнозного плана (Программы)</w:t>
      </w:r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приватизации муниципального имущества</w:t>
      </w:r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Варгашинского поссовета 2022 год</w:t>
      </w:r>
    </w:p>
    <w:p w:rsidR="00FF1BDD" w:rsidRDefault="00FF1BDD" w:rsidP="00FF1BDD">
      <w:pPr>
        <w:jc w:val="center"/>
      </w:pPr>
    </w:p>
    <w:p w:rsidR="00FF1BDD" w:rsidRDefault="00FF1BDD" w:rsidP="00523404">
      <w:pPr>
        <w:pStyle w:val="20"/>
        <w:shd w:val="clear" w:color="auto" w:fill="auto"/>
        <w:spacing w:before="0"/>
        <w:ind w:firstLine="567"/>
      </w:pPr>
      <w:r>
        <w:t>В соответствии с Гражданским кодексом Российской Федерации, Федеральными законами от 21 декабря 2001 года № 178-ФЗ «О приватизации государственного и муниципального имущества», от 6 октября 2003 года № 131- 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 решениями Варгашинской районной Думы от 19 юля 2019 года № 30 «Об утверждении Положения о порядке управления и распоряжения имуществом, находящимся в муниципальной собственности Варгашинского района», от 26 февраля 2020 года № 3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Варгашинского поссовета», Варгашинская районная Дума РЕШИЛА:</w:t>
      </w:r>
    </w:p>
    <w:p w:rsidR="00FF1BDD" w:rsidRDefault="00FF1BDD" w:rsidP="00523404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567"/>
        <w:jc w:val="left"/>
      </w:pPr>
      <w:r>
        <w:t xml:space="preserve"> Утвердить прилагаемый Прогнозный план (Программу) приватизации муниципального имущества Варгашинского поссовета на 2022 год.</w:t>
      </w:r>
    </w:p>
    <w:p w:rsidR="00523404" w:rsidRDefault="00523404" w:rsidP="005234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04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Варгашинского поссовета «Вестник поссовета».</w:t>
      </w:r>
    </w:p>
    <w:p w:rsidR="00FF1BDD" w:rsidRPr="00523404" w:rsidRDefault="00FF1BDD" w:rsidP="005234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23404" w:rsidRPr="00523404">
        <w:rPr>
          <w:rFonts w:ascii="Times New Roman" w:hAnsi="Times New Roman" w:cs="Times New Roman"/>
          <w:sz w:val="28"/>
          <w:szCs w:val="28"/>
        </w:rPr>
        <w:t>над</w:t>
      </w:r>
      <w:r w:rsidRPr="005234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Варгашинской поселковой Думы по бюджету </w:t>
      </w:r>
      <w:r w:rsidR="00DC4FBA">
        <w:rPr>
          <w:rFonts w:ascii="Times New Roman" w:hAnsi="Times New Roman" w:cs="Times New Roman"/>
          <w:sz w:val="28"/>
          <w:szCs w:val="28"/>
        </w:rPr>
        <w:t>и</w:t>
      </w:r>
      <w:r w:rsidRPr="00523404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23404" w:rsidRPr="00523404">
        <w:rPr>
          <w:rFonts w:ascii="Times New Roman" w:hAnsi="Times New Roman" w:cs="Times New Roman"/>
          <w:sz w:val="28"/>
          <w:szCs w:val="28"/>
        </w:rPr>
        <w:t xml:space="preserve"> </w:t>
      </w:r>
      <w:r w:rsidRPr="00523404">
        <w:rPr>
          <w:rFonts w:ascii="Times New Roman" w:hAnsi="Times New Roman" w:cs="Times New Roman"/>
          <w:sz w:val="28"/>
          <w:szCs w:val="28"/>
        </w:rPr>
        <w:t>- экономическим вопросам.</w:t>
      </w:r>
    </w:p>
    <w:p w:rsidR="00FF1BDD" w:rsidRPr="002717C6" w:rsidRDefault="00FF1BDD" w:rsidP="0027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BDD" w:rsidRDefault="00FF1BDD" w:rsidP="0027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7C6" w:rsidRPr="002717C6" w:rsidRDefault="002717C6" w:rsidP="0027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7C6" w:rsidRDefault="002717C6" w:rsidP="002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2717C6">
        <w:rPr>
          <w:rFonts w:ascii="Times New Roman" w:hAnsi="Times New Roman" w:cs="Times New Roman"/>
          <w:sz w:val="28"/>
          <w:szCs w:val="28"/>
        </w:rPr>
        <w:t>Председатель Варгашинской поселковой Думы                                 В.В.Зиновьев</w:t>
      </w:r>
    </w:p>
    <w:p w:rsidR="002717C6" w:rsidRPr="002717C6" w:rsidRDefault="002717C6" w:rsidP="00271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7C6" w:rsidRDefault="002717C6" w:rsidP="002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2717C6">
        <w:rPr>
          <w:rFonts w:ascii="Times New Roman" w:hAnsi="Times New Roman" w:cs="Times New Roman"/>
          <w:sz w:val="28"/>
          <w:szCs w:val="28"/>
        </w:rPr>
        <w:t>Глава Варгашинского поссовета</w:t>
      </w:r>
      <w:r w:rsidRPr="002717C6">
        <w:rPr>
          <w:rFonts w:ascii="Times New Roman" w:hAnsi="Times New Roman" w:cs="Times New Roman"/>
          <w:sz w:val="28"/>
          <w:szCs w:val="28"/>
        </w:rPr>
        <w:tab/>
      </w:r>
      <w:r w:rsidRPr="002717C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717C6">
        <w:rPr>
          <w:rFonts w:ascii="Times New Roman" w:hAnsi="Times New Roman" w:cs="Times New Roman"/>
          <w:sz w:val="28"/>
          <w:szCs w:val="28"/>
        </w:rPr>
        <w:tab/>
      </w:r>
      <w:r w:rsidRPr="002717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17C6">
        <w:rPr>
          <w:rFonts w:ascii="Times New Roman" w:hAnsi="Times New Roman" w:cs="Times New Roman"/>
          <w:sz w:val="28"/>
          <w:szCs w:val="28"/>
        </w:rPr>
        <w:t>В.В.Иванов</w:t>
      </w:r>
    </w:p>
    <w:p w:rsidR="002717C6" w:rsidRDefault="002717C6" w:rsidP="00271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7C6" w:rsidRDefault="002717C6" w:rsidP="00271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FBA" w:rsidRPr="002717C6" w:rsidRDefault="00DC4FBA" w:rsidP="00271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BDD" w:rsidRPr="00DC4FBA" w:rsidRDefault="00FF1BDD" w:rsidP="002717C6">
      <w:pPr>
        <w:pStyle w:val="40"/>
        <w:shd w:val="clear" w:color="auto" w:fill="auto"/>
        <w:spacing w:after="0" w:line="240" w:lineRule="auto"/>
        <w:ind w:left="4961"/>
        <w:jc w:val="both"/>
        <w:rPr>
          <w:b w:val="0"/>
          <w:sz w:val="24"/>
          <w:szCs w:val="24"/>
        </w:rPr>
      </w:pPr>
      <w:r w:rsidRPr="00DC4FBA">
        <w:rPr>
          <w:b w:val="0"/>
          <w:sz w:val="24"/>
          <w:szCs w:val="24"/>
        </w:rPr>
        <w:lastRenderedPageBreak/>
        <w:t xml:space="preserve">Приложение к решению Варгашинской поселковой Думы от </w:t>
      </w:r>
      <w:r w:rsidR="002717C6" w:rsidRPr="00DC4FBA">
        <w:rPr>
          <w:b w:val="0"/>
          <w:sz w:val="24"/>
          <w:szCs w:val="24"/>
        </w:rPr>
        <w:t xml:space="preserve">28 февраля </w:t>
      </w:r>
      <w:r w:rsidRPr="00DC4FBA">
        <w:rPr>
          <w:b w:val="0"/>
          <w:sz w:val="24"/>
          <w:szCs w:val="24"/>
        </w:rPr>
        <w:t xml:space="preserve"> 2022 года № ___ «Об утверждении Прогнозного плана (Программы) приватизации муниципального имущества Варгашинского поссовета на 202</w:t>
      </w:r>
      <w:r w:rsidR="00D1128F" w:rsidRPr="00DC4FBA">
        <w:rPr>
          <w:b w:val="0"/>
          <w:sz w:val="24"/>
          <w:szCs w:val="24"/>
        </w:rPr>
        <w:t>2</w:t>
      </w:r>
      <w:r w:rsidRPr="00DC4FBA">
        <w:rPr>
          <w:b w:val="0"/>
          <w:sz w:val="24"/>
          <w:szCs w:val="24"/>
        </w:rPr>
        <w:t xml:space="preserve"> год»</w:t>
      </w:r>
    </w:p>
    <w:p w:rsidR="00FF1BDD" w:rsidRDefault="00FF1BDD" w:rsidP="002717C6"/>
    <w:p w:rsidR="00FF1BDD" w:rsidRPr="00EE4296" w:rsidRDefault="00FF1BDD" w:rsidP="002717C6">
      <w:pPr>
        <w:widowControl w:val="0"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2" w:name="bookmark2"/>
      <w:r w:rsidRPr="00EE429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Прогнозный план (Программа) приватизации муниципального</w:t>
      </w:r>
      <w:r w:rsidRPr="00EE429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br/>
        <w:t>имущества Варгашинского поссовета на 2022 год</w:t>
      </w:r>
      <w:bookmarkEnd w:id="2"/>
    </w:p>
    <w:p w:rsidR="00FF1BDD" w:rsidRPr="00EE4296" w:rsidRDefault="00FF1BDD" w:rsidP="00FF1BDD">
      <w:pPr>
        <w:jc w:val="center"/>
        <w:rPr>
          <w:sz w:val="26"/>
          <w:szCs w:val="26"/>
        </w:rPr>
      </w:pPr>
    </w:p>
    <w:p w:rsidR="00FF1BDD" w:rsidRPr="00EE4296" w:rsidRDefault="00FF1BDD" w:rsidP="0027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296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FF1BDD" w:rsidRPr="00EE4296" w:rsidRDefault="00FF1BDD" w:rsidP="00DC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E4296">
        <w:rPr>
          <w:rFonts w:ascii="Times New Roman" w:hAnsi="Times New Roman" w:cs="Times New Roman"/>
          <w:sz w:val="26"/>
          <w:szCs w:val="26"/>
          <w:lang w:bidi="ru-RU"/>
        </w:rPr>
        <w:t>Прогнозный план (Программа) приватизации муниципального имущества Варгашинского поссовета на 2021 год (далее - Программа приватизации) разработан в соответствии с Федеральным законом от 21 декабря 2001 года № 178-ФЗ «О приватизации государственного и муниципального имущества», Уставом Варгашинского поссовета Варгашинского района Курганской области, решениями Варгашинской районной Думы от 19 юля 2019 года № 30 «Об утверждении Положения о порядке управления и распоряжения имуществом, находящимся в муниципальной собственности Варгашинского района», от 26 февраля 2020 года   № 3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Варгашинского поссовета».</w:t>
      </w:r>
    </w:p>
    <w:p w:rsidR="00FF1BDD" w:rsidRPr="00EE4296" w:rsidRDefault="00FF1BDD" w:rsidP="00DC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E4296">
        <w:rPr>
          <w:rFonts w:ascii="Times New Roman" w:hAnsi="Times New Roman" w:cs="Times New Roman"/>
          <w:sz w:val="26"/>
          <w:szCs w:val="26"/>
          <w:lang w:bidi="ru-RU"/>
        </w:rPr>
        <w:t>Программа приватизации определяет цели и задачи приватизации муниципального имущества Варгашинского поссовета, содержит прогнозный перечень объектов муниципальной собственности, подлежащих приватизации в 2021 году.</w:t>
      </w:r>
    </w:p>
    <w:p w:rsidR="002717C6" w:rsidRPr="00EE4296" w:rsidRDefault="002717C6" w:rsidP="00271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FF1BDD" w:rsidRPr="00EE4296" w:rsidRDefault="00FF1BDD" w:rsidP="0027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EE4296">
        <w:rPr>
          <w:rFonts w:ascii="Times New Roman" w:hAnsi="Times New Roman" w:cs="Times New Roman"/>
          <w:b/>
          <w:sz w:val="26"/>
          <w:szCs w:val="26"/>
          <w:lang w:bidi="ru-RU"/>
        </w:rPr>
        <w:t xml:space="preserve">Раздел </w:t>
      </w:r>
      <w:r w:rsidRPr="00EE4296">
        <w:rPr>
          <w:rFonts w:ascii="Times New Roman" w:hAnsi="Times New Roman" w:cs="Times New Roman"/>
          <w:b/>
          <w:sz w:val="26"/>
          <w:szCs w:val="26"/>
          <w:lang w:val="en-US" w:bidi="ru-RU"/>
        </w:rPr>
        <w:t>I</w:t>
      </w:r>
      <w:r w:rsidR="00DC4FBA" w:rsidRPr="00EE4296">
        <w:rPr>
          <w:rFonts w:ascii="Times New Roman" w:hAnsi="Times New Roman" w:cs="Times New Roman"/>
          <w:b/>
          <w:sz w:val="26"/>
          <w:szCs w:val="26"/>
          <w:lang w:bidi="ru-RU"/>
        </w:rPr>
        <w:t>.</w:t>
      </w:r>
      <w:r w:rsidRPr="00EE4296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Цели и задачи Программы приватизации</w:t>
      </w:r>
    </w:p>
    <w:p w:rsidR="00FF1BDD" w:rsidRPr="00EE4296" w:rsidRDefault="00FF1BDD" w:rsidP="00DC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>Основной целью реализации Программы приватизации является:</w:t>
      </w:r>
    </w:p>
    <w:p w:rsidR="00FF1BDD" w:rsidRPr="00EE4296" w:rsidRDefault="00FF1BDD" w:rsidP="00DC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>-  повышение эффективности использования муниципального имущества;</w:t>
      </w:r>
    </w:p>
    <w:p w:rsidR="00FF1BDD" w:rsidRPr="00EE4296" w:rsidRDefault="00FF1BDD" w:rsidP="00DC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>- поступление в бюджет Варгашинского поссовета финансовых средств от приватизации муниципального имущества.</w:t>
      </w:r>
    </w:p>
    <w:p w:rsidR="00FF1BDD" w:rsidRPr="00EE4296" w:rsidRDefault="00FF1BDD" w:rsidP="00DC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>Основной задачей приватизации является приватизация неиспользуемых и убыточных объектов муниципальной собственности на территории Варгашинского поссовета (в том числе объектов незавершенного строительства).</w:t>
      </w:r>
    </w:p>
    <w:p w:rsidR="00FF1BDD" w:rsidRPr="00EE4296" w:rsidRDefault="00FF1BDD" w:rsidP="00DC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>Расходы, связанные с реализацией Программы приватизации</w:t>
      </w:r>
      <w:r w:rsidR="00DC4FBA" w:rsidRPr="00EE4296">
        <w:rPr>
          <w:rFonts w:ascii="Times New Roman" w:hAnsi="Times New Roman" w:cs="Times New Roman"/>
          <w:sz w:val="26"/>
          <w:szCs w:val="26"/>
        </w:rPr>
        <w:t>:</w:t>
      </w:r>
    </w:p>
    <w:p w:rsidR="00DC4FBA" w:rsidRPr="00EE4296" w:rsidRDefault="00FF1BDD" w:rsidP="00DC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>Предполагаемые расходы, связанные с реализацией Программы приватизации, составят 4 000 (Четыре тысячи) рублей.</w:t>
      </w:r>
    </w:p>
    <w:p w:rsidR="00DC4FBA" w:rsidRPr="00EE4296" w:rsidRDefault="00FF1BDD" w:rsidP="00DC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 приватизации</w:t>
      </w:r>
      <w:r w:rsidR="00DC4FBA" w:rsidRPr="00EE4296">
        <w:rPr>
          <w:rFonts w:ascii="Times New Roman" w:hAnsi="Times New Roman" w:cs="Times New Roman"/>
          <w:sz w:val="26"/>
          <w:szCs w:val="26"/>
        </w:rPr>
        <w:t>:</w:t>
      </w:r>
    </w:p>
    <w:p w:rsidR="00FF1BDD" w:rsidRPr="00EE4296" w:rsidRDefault="00FF1BDD" w:rsidP="00DC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приватизации ожидается поступление в доход бюджета Варгашинского поссовета средств в сумме </w:t>
      </w:r>
      <w:r w:rsidR="00167EB8">
        <w:rPr>
          <w:rFonts w:ascii="Times New Roman" w:hAnsi="Times New Roman" w:cs="Times New Roman"/>
          <w:sz w:val="26"/>
          <w:szCs w:val="26"/>
        </w:rPr>
        <w:t>7</w:t>
      </w:r>
      <w:r w:rsidRPr="00EE4296">
        <w:rPr>
          <w:rFonts w:ascii="Times New Roman" w:hAnsi="Times New Roman" w:cs="Times New Roman"/>
          <w:sz w:val="26"/>
          <w:szCs w:val="26"/>
        </w:rPr>
        <w:t>0 000 (</w:t>
      </w:r>
      <w:r w:rsidR="00167EB8">
        <w:rPr>
          <w:rFonts w:ascii="Times New Roman" w:hAnsi="Times New Roman" w:cs="Times New Roman"/>
          <w:sz w:val="26"/>
          <w:szCs w:val="26"/>
        </w:rPr>
        <w:t>С</w:t>
      </w:r>
      <w:r w:rsidRPr="00EE4296">
        <w:rPr>
          <w:rFonts w:ascii="Times New Roman" w:hAnsi="Times New Roman" w:cs="Times New Roman"/>
          <w:sz w:val="26"/>
          <w:szCs w:val="26"/>
        </w:rPr>
        <w:t>емьдесят тысяч) рублей.</w:t>
      </w:r>
    </w:p>
    <w:p w:rsidR="00FF1BDD" w:rsidRPr="00EE4296" w:rsidRDefault="00FF1BDD" w:rsidP="00271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BDD" w:rsidRPr="00EE4296" w:rsidRDefault="00FF1BDD" w:rsidP="0027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296">
        <w:rPr>
          <w:rFonts w:ascii="Times New Roman" w:hAnsi="Times New Roman" w:cs="Times New Roman"/>
          <w:b/>
          <w:sz w:val="26"/>
          <w:szCs w:val="26"/>
        </w:rPr>
        <w:t>Раздел П. Прогнозный перечень объектов муниципальной собственности Варгашинского поссовета, подлежащих приватизации в</w:t>
      </w:r>
      <w:r w:rsidR="002717C6" w:rsidRPr="00EE42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4296">
        <w:rPr>
          <w:rFonts w:ascii="Times New Roman" w:hAnsi="Times New Roman" w:cs="Times New Roman"/>
          <w:b/>
          <w:sz w:val="26"/>
          <w:szCs w:val="26"/>
        </w:rPr>
        <w:t>2022 году</w:t>
      </w:r>
    </w:p>
    <w:p w:rsidR="00FF1BDD" w:rsidRPr="00EE4296" w:rsidRDefault="00FF1BDD" w:rsidP="00271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FF1BDD" w:rsidRPr="00EE4296" w:rsidRDefault="00FF1BDD" w:rsidP="002717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>Объекты муниципальной собственности, подлежащие приватизации</w:t>
      </w:r>
      <w:r w:rsidR="002717C6" w:rsidRPr="00EE4296">
        <w:rPr>
          <w:rFonts w:ascii="Times New Roman" w:hAnsi="Times New Roman" w:cs="Times New Roman"/>
          <w:sz w:val="26"/>
          <w:szCs w:val="26"/>
        </w:rPr>
        <w:t xml:space="preserve"> </w:t>
      </w:r>
      <w:r w:rsidRPr="00EE4296">
        <w:rPr>
          <w:rFonts w:ascii="Times New Roman" w:hAnsi="Times New Roman" w:cs="Times New Roman"/>
          <w:sz w:val="26"/>
          <w:szCs w:val="26"/>
        </w:rPr>
        <w:t>в 2022 году:</w:t>
      </w:r>
    </w:p>
    <w:tbl>
      <w:tblPr>
        <w:tblW w:w="979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433"/>
        <w:gridCol w:w="2835"/>
        <w:gridCol w:w="3417"/>
        <w:gridCol w:w="1559"/>
      </w:tblGrid>
      <w:tr w:rsidR="00451C5A" w:rsidRPr="002717C6" w:rsidTr="002717C6">
        <w:trPr>
          <w:trHeight w:hRule="exact"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65" w:rsidRPr="002717C6" w:rsidRDefault="00451C5A" w:rsidP="0027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№ </w:t>
            </w:r>
          </w:p>
          <w:p w:rsidR="00451C5A" w:rsidRPr="002717C6" w:rsidRDefault="00451C5A" w:rsidP="0027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C5A" w:rsidRPr="002717C6" w:rsidRDefault="00451C5A" w:rsidP="0027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Наименование</w:t>
            </w:r>
            <w:r w:rsidR="00D1128F"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 </w:t>
            </w: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C5A" w:rsidRPr="002717C6" w:rsidRDefault="00451C5A" w:rsidP="002717C6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Местонахождение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C5A" w:rsidRPr="002717C6" w:rsidRDefault="00451C5A" w:rsidP="002717C6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5A" w:rsidRPr="002717C6" w:rsidRDefault="00451C5A" w:rsidP="0027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Срок</w:t>
            </w:r>
            <w:r w:rsidR="00D1128F"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 </w:t>
            </w: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приватизации</w:t>
            </w:r>
          </w:p>
        </w:tc>
      </w:tr>
      <w:tr w:rsidR="00451C5A" w:rsidRPr="002717C6" w:rsidTr="00EE4296">
        <w:trPr>
          <w:trHeight w:hRule="exact" w:val="10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C5A" w:rsidRPr="002717C6" w:rsidRDefault="00451C5A" w:rsidP="002717C6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bidi="ru-RU"/>
              </w:rPr>
              <w:t>1</w:t>
            </w: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C5A" w:rsidRPr="002717C6" w:rsidRDefault="00451C5A" w:rsidP="0027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val="en-US" w:bidi="ru-RU"/>
              </w:rPr>
              <w:t>Здание</w:t>
            </w:r>
            <w:r w:rsidR="00571C65"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 </w:t>
            </w: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val="en-US" w:bidi="ru-RU"/>
              </w:rPr>
              <w:t xml:space="preserve"> клуба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28F" w:rsidRPr="002717C6" w:rsidRDefault="00451C5A" w:rsidP="0027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Курганская область, Варгашинский район,</w:t>
            </w:r>
            <w:r w:rsid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 </w:t>
            </w: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д. Моревское,</w:t>
            </w:r>
          </w:p>
          <w:p w:rsidR="00451C5A" w:rsidRPr="002717C6" w:rsidRDefault="00451C5A" w:rsidP="0027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ул. Центральная, </w:t>
            </w:r>
            <w:r w:rsidRPr="00271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д.30а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C5A" w:rsidRPr="00EE4296" w:rsidRDefault="00DC4FBA" w:rsidP="00EE4296">
            <w:pPr>
              <w:widowControl w:val="0"/>
              <w:spacing w:after="0" w:line="240" w:lineRule="auto"/>
              <w:ind w:left="130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E429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Назначение: нежилое, общая площадь 69,4 м.кв., </w:t>
            </w:r>
            <w:r w:rsidR="00EE4296" w:rsidRPr="00EE429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этаж 1, </w:t>
            </w:r>
            <w:r w:rsidRPr="00EE429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крыша - шифер, стены </w:t>
            </w:r>
            <w:r w:rsidR="00EE4296" w:rsidRPr="00EE429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-</w:t>
            </w:r>
            <w:r w:rsidRPr="00EE429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 бетон, окна</w:t>
            </w:r>
            <w:r w:rsidR="00EE4296" w:rsidRPr="00EE429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 –</w:t>
            </w:r>
            <w:r w:rsidRPr="00EE429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 деревянные</w:t>
            </w:r>
            <w:r w:rsidR="00EE4296" w:rsidRPr="00EE429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, </w:t>
            </w:r>
            <w:r w:rsidRPr="00EE429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1972 год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7C6" w:rsidRDefault="00451C5A" w:rsidP="0027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 xml:space="preserve">В течение </w:t>
            </w:r>
          </w:p>
          <w:p w:rsidR="00451C5A" w:rsidRPr="002717C6" w:rsidRDefault="00451C5A" w:rsidP="00271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717C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bidi="ru-RU"/>
              </w:rPr>
              <w:t>2022 года</w:t>
            </w:r>
          </w:p>
        </w:tc>
      </w:tr>
    </w:tbl>
    <w:p w:rsidR="00451C5A" w:rsidRPr="002717C6" w:rsidRDefault="00451C5A" w:rsidP="00271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296" w:rsidRDefault="00EE4296" w:rsidP="0027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C5A" w:rsidRPr="00EE4296" w:rsidRDefault="00451C5A" w:rsidP="0027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296">
        <w:rPr>
          <w:rFonts w:ascii="Times New Roman" w:hAnsi="Times New Roman" w:cs="Times New Roman"/>
          <w:b/>
          <w:sz w:val="26"/>
          <w:szCs w:val="26"/>
        </w:rPr>
        <w:lastRenderedPageBreak/>
        <w:t>Раздел Ш. Основной исполнитель Программы приватизации</w:t>
      </w:r>
    </w:p>
    <w:p w:rsidR="00451C5A" w:rsidRPr="00EE4296" w:rsidRDefault="00451C5A" w:rsidP="00271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ab/>
        <w:t>Основным исполнителем Программы приватизации является отдел управления имуществом и земельных отношений Администрации Варгашинского поссовета.</w:t>
      </w:r>
    </w:p>
    <w:p w:rsidR="00451C5A" w:rsidRPr="00EE4296" w:rsidRDefault="00451C5A" w:rsidP="00451C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51C5A" w:rsidRPr="00EE4296" w:rsidRDefault="00451C5A" w:rsidP="0027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296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EE429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E4296">
        <w:rPr>
          <w:rFonts w:ascii="Times New Roman" w:hAnsi="Times New Roman" w:cs="Times New Roman"/>
          <w:b/>
          <w:sz w:val="26"/>
          <w:szCs w:val="26"/>
        </w:rPr>
        <w:t>. Контроль за выполнением Программы приватизации</w:t>
      </w:r>
    </w:p>
    <w:p w:rsidR="00451C5A" w:rsidRPr="00EE4296" w:rsidRDefault="00451C5A" w:rsidP="0027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96">
        <w:rPr>
          <w:rFonts w:ascii="Times New Roman" w:hAnsi="Times New Roman" w:cs="Times New Roman"/>
          <w:sz w:val="26"/>
          <w:szCs w:val="26"/>
        </w:rPr>
        <w:t>Контроль</w:t>
      </w:r>
      <w:r w:rsidR="00DC4FBA" w:rsidRPr="00EE4296">
        <w:rPr>
          <w:rFonts w:ascii="Times New Roman" w:hAnsi="Times New Roman" w:cs="Times New Roman"/>
          <w:sz w:val="26"/>
          <w:szCs w:val="26"/>
        </w:rPr>
        <w:t xml:space="preserve"> над</w:t>
      </w:r>
      <w:r w:rsidRPr="00EE4296">
        <w:rPr>
          <w:rFonts w:ascii="Times New Roman" w:hAnsi="Times New Roman" w:cs="Times New Roman"/>
          <w:sz w:val="26"/>
          <w:szCs w:val="26"/>
        </w:rPr>
        <w:t xml:space="preserve"> выполнением Программы приватизации осуществляет первый заместитель Главы Варгашинского поссовета, начальник отдела управления имуществом и земельных отношений Администрации Варгашинского поссовета Архипова Н.Г.</w:t>
      </w:r>
    </w:p>
    <w:sectPr w:rsidR="00451C5A" w:rsidRPr="00EE4296" w:rsidSect="002717C6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C5B"/>
    <w:multiLevelType w:val="multilevel"/>
    <w:tmpl w:val="8E746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5FC0"/>
    <w:rsid w:val="00167EB8"/>
    <w:rsid w:val="002717C6"/>
    <w:rsid w:val="00275FC0"/>
    <w:rsid w:val="002B05E6"/>
    <w:rsid w:val="0044009D"/>
    <w:rsid w:val="00451C5A"/>
    <w:rsid w:val="00523404"/>
    <w:rsid w:val="00571C65"/>
    <w:rsid w:val="007C761A"/>
    <w:rsid w:val="00A60BC0"/>
    <w:rsid w:val="00AB7CC0"/>
    <w:rsid w:val="00C65C5E"/>
    <w:rsid w:val="00C76F82"/>
    <w:rsid w:val="00D1128F"/>
    <w:rsid w:val="00DC4FBA"/>
    <w:rsid w:val="00EE4296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BD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1BD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F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B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F1BD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BDD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List Paragraph"/>
    <w:basedOn w:val="a"/>
    <w:uiPriority w:val="34"/>
    <w:qFormat/>
    <w:rsid w:val="00523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BD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1BD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F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B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F1BD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BDD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List Paragraph"/>
    <w:basedOn w:val="a"/>
    <w:uiPriority w:val="34"/>
    <w:qFormat/>
    <w:rsid w:val="00523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31FB-8526-4DB2-81F9-6FDF3ED3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Нелли Геннадьевна</dc:creator>
  <cp:lastModifiedBy>ВаргСельсовет</cp:lastModifiedBy>
  <cp:revision>5</cp:revision>
  <dcterms:created xsi:type="dcterms:W3CDTF">2022-02-22T09:34:00Z</dcterms:created>
  <dcterms:modified xsi:type="dcterms:W3CDTF">2022-03-02T03:54:00Z</dcterms:modified>
</cp:coreProperties>
</file>